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ACC7" w14:textId="77777777" w:rsidR="00D60F96" w:rsidRPr="00321B39" w:rsidRDefault="00D60F96" w:rsidP="007C40B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0F841C4A" w14:textId="4E62A31F" w:rsidR="00120DD5" w:rsidRPr="00747F39" w:rsidRDefault="00120DD5" w:rsidP="00321B39">
      <w:pPr>
        <w:shd w:val="clear" w:color="auto" w:fill="EEECE1" w:themeFill="background2"/>
        <w:autoSpaceDE w:val="0"/>
        <w:autoSpaceDN w:val="0"/>
        <w:adjustRightInd w:val="0"/>
        <w:ind w:right="-37"/>
        <w:rPr>
          <w:rFonts w:ascii="Tahoma" w:hAnsi="Tahoma" w:cs="Tahoma"/>
          <w:bCs/>
          <w:sz w:val="20"/>
          <w:szCs w:val="20"/>
        </w:rPr>
      </w:pPr>
      <w:bookmarkStart w:id="0" w:name="OLE_LINK1"/>
      <w:r w:rsidRPr="00747F39">
        <w:rPr>
          <w:rFonts w:ascii="Tahoma" w:hAnsi="Tahoma" w:cs="Tahoma"/>
          <w:b/>
          <w:sz w:val="20"/>
          <w:szCs w:val="20"/>
        </w:rPr>
        <w:t>INSTRUCTIONS:</w:t>
      </w:r>
      <w:r w:rsidRPr="00747F39">
        <w:rPr>
          <w:rFonts w:ascii="Tahoma" w:hAnsi="Tahoma" w:cs="Tahoma"/>
          <w:bCs/>
          <w:sz w:val="20"/>
          <w:szCs w:val="20"/>
        </w:rPr>
        <w:t xml:space="preserve"> Use this worksheet to brainstorm new ideas to move you closer to </w:t>
      </w:r>
      <w:r w:rsidR="00A3680E">
        <w:rPr>
          <w:rFonts w:ascii="Tahoma" w:hAnsi="Tahoma" w:cs="Tahoma"/>
          <w:bCs/>
          <w:sz w:val="20"/>
          <w:szCs w:val="20"/>
        </w:rPr>
        <w:t xml:space="preserve">God and bring positive change at your </w:t>
      </w:r>
      <w:r w:rsidR="00364E79">
        <w:rPr>
          <w:rFonts w:ascii="Tahoma" w:hAnsi="Tahoma" w:cs="Tahoma"/>
          <w:bCs/>
          <w:sz w:val="20"/>
          <w:szCs w:val="20"/>
        </w:rPr>
        <w:t xml:space="preserve">current or </w:t>
      </w:r>
      <w:r w:rsidR="00A3680E">
        <w:rPr>
          <w:rFonts w:ascii="Tahoma" w:hAnsi="Tahoma" w:cs="Tahoma"/>
          <w:bCs/>
          <w:sz w:val="20"/>
          <w:szCs w:val="20"/>
        </w:rPr>
        <w:t>next job.</w:t>
      </w:r>
      <w:r w:rsidRPr="00747F39">
        <w:rPr>
          <w:rFonts w:ascii="Tahoma" w:hAnsi="Tahoma" w:cs="Tahoma"/>
          <w:bCs/>
          <w:sz w:val="20"/>
          <w:szCs w:val="20"/>
        </w:rPr>
        <w:t xml:space="preserve"> Do your best to come up with </w:t>
      </w:r>
      <w:r w:rsidR="009E6876" w:rsidRPr="00747F39">
        <w:rPr>
          <w:rFonts w:ascii="Tahoma" w:hAnsi="Tahoma" w:cs="Tahoma"/>
          <w:bCs/>
          <w:sz w:val="20"/>
          <w:szCs w:val="20"/>
        </w:rPr>
        <w:t xml:space="preserve">the full </w:t>
      </w:r>
      <w:r w:rsidRPr="00747F39">
        <w:rPr>
          <w:rFonts w:ascii="Tahoma" w:hAnsi="Tahoma" w:cs="Tahoma"/>
          <w:bCs/>
          <w:sz w:val="20"/>
          <w:szCs w:val="20"/>
        </w:rPr>
        <w:t xml:space="preserve">5 actions </w:t>
      </w:r>
      <w:r w:rsidR="009E6876" w:rsidRPr="00747F39">
        <w:rPr>
          <w:rFonts w:ascii="Tahoma" w:hAnsi="Tahoma" w:cs="Tahoma"/>
          <w:bCs/>
          <w:sz w:val="20"/>
          <w:szCs w:val="20"/>
        </w:rPr>
        <w:t xml:space="preserve">or </w:t>
      </w:r>
      <w:r w:rsidR="008C26AA" w:rsidRPr="00747F39">
        <w:rPr>
          <w:rFonts w:ascii="Tahoma" w:hAnsi="Tahoma" w:cs="Tahoma"/>
          <w:bCs/>
          <w:sz w:val="20"/>
          <w:szCs w:val="20"/>
        </w:rPr>
        <w:t>behaviors</w:t>
      </w:r>
      <w:r w:rsidR="009E6876" w:rsidRPr="00747F39">
        <w:rPr>
          <w:rFonts w:ascii="Tahoma" w:hAnsi="Tahoma" w:cs="Tahoma"/>
          <w:bCs/>
          <w:sz w:val="20"/>
          <w:szCs w:val="20"/>
        </w:rPr>
        <w:t xml:space="preserve"> - one for each box below</w:t>
      </w:r>
      <w:r w:rsidR="00747F39" w:rsidRPr="00747F39">
        <w:rPr>
          <w:rFonts w:ascii="Tahoma" w:hAnsi="Tahoma" w:cs="Tahoma"/>
          <w:bCs/>
          <w:sz w:val="20"/>
          <w:szCs w:val="20"/>
        </w:rPr>
        <w:t xml:space="preserve"> - complet</w:t>
      </w:r>
      <w:r w:rsidR="00747F39">
        <w:rPr>
          <w:rFonts w:ascii="Tahoma" w:hAnsi="Tahoma" w:cs="Tahoma"/>
          <w:bCs/>
          <w:sz w:val="20"/>
          <w:szCs w:val="20"/>
        </w:rPr>
        <w:t>ing</w:t>
      </w:r>
      <w:r w:rsidR="00747F39" w:rsidRPr="00747F39">
        <w:rPr>
          <w:rFonts w:ascii="Tahoma" w:hAnsi="Tahoma" w:cs="Tahoma"/>
          <w:bCs/>
          <w:sz w:val="20"/>
          <w:szCs w:val="20"/>
        </w:rPr>
        <w:t xml:space="preserve"> the worksheet in any order. </w:t>
      </w:r>
      <w:bookmarkEnd w:id="0"/>
      <w:r w:rsidR="00747F39" w:rsidRPr="00747F39">
        <w:rPr>
          <w:rFonts w:ascii="Tahoma" w:hAnsi="Tahoma" w:cs="Tahoma"/>
          <w:bCs/>
          <w:sz w:val="20"/>
          <w:szCs w:val="20"/>
        </w:rPr>
        <w:t xml:space="preserve">Remember this is brainstorming, so just because you write it down doesn't mean you have to do it - we're just looking for </w:t>
      </w:r>
      <w:r w:rsidR="00747F39">
        <w:rPr>
          <w:rFonts w:ascii="Tahoma" w:hAnsi="Tahoma" w:cs="Tahoma"/>
          <w:bCs/>
          <w:sz w:val="20"/>
          <w:szCs w:val="20"/>
        </w:rPr>
        <w:t xml:space="preserve">potential </w:t>
      </w:r>
      <w:r w:rsidR="00747F39" w:rsidRPr="00747F39">
        <w:rPr>
          <w:rFonts w:ascii="Tahoma" w:hAnsi="Tahoma" w:cs="Tahoma"/>
          <w:bCs/>
          <w:sz w:val="20"/>
          <w:szCs w:val="20"/>
        </w:rPr>
        <w:t>ideas</w:t>
      </w:r>
      <w:r w:rsidR="00747F39">
        <w:rPr>
          <w:rFonts w:ascii="Tahoma" w:hAnsi="Tahoma" w:cs="Tahoma"/>
          <w:bCs/>
          <w:sz w:val="20"/>
          <w:szCs w:val="20"/>
        </w:rPr>
        <w:t xml:space="preserve"> to move you forwards</w:t>
      </w:r>
      <w:r w:rsidR="00747F39" w:rsidRPr="00747F39">
        <w:rPr>
          <w:rFonts w:ascii="Tahoma" w:hAnsi="Tahoma" w:cs="Tahoma"/>
          <w:bCs/>
          <w:sz w:val="20"/>
          <w:szCs w:val="20"/>
        </w:rPr>
        <w:t>!</w:t>
      </w:r>
      <w:r w:rsidR="00747F39">
        <w:rPr>
          <w:rFonts w:ascii="Tahoma" w:hAnsi="Tahoma" w:cs="Tahoma"/>
          <w:bCs/>
          <w:sz w:val="20"/>
          <w:szCs w:val="20"/>
        </w:rPr>
        <w:t xml:space="preserve"> To </w:t>
      </w:r>
      <w:r w:rsidR="00641B5D">
        <w:rPr>
          <w:rFonts w:ascii="Tahoma" w:hAnsi="Tahoma" w:cs="Tahoma"/>
          <w:bCs/>
          <w:sz w:val="20"/>
          <w:szCs w:val="20"/>
        </w:rPr>
        <w:t>implement</w:t>
      </w:r>
      <w:r w:rsidR="00747F39">
        <w:rPr>
          <w:rFonts w:ascii="Tahoma" w:hAnsi="Tahoma" w:cs="Tahoma"/>
          <w:bCs/>
          <w:sz w:val="20"/>
          <w:szCs w:val="20"/>
        </w:rPr>
        <w:t xml:space="preserve"> this exercise, </w:t>
      </w:r>
      <w:r w:rsidR="00020A1F">
        <w:rPr>
          <w:rFonts w:ascii="Tahoma" w:hAnsi="Tahoma" w:cs="Tahoma"/>
          <w:bCs/>
          <w:sz w:val="20"/>
          <w:szCs w:val="20"/>
        </w:rPr>
        <w:t>focus on</w:t>
      </w:r>
      <w:r w:rsidR="00747F39">
        <w:rPr>
          <w:rFonts w:ascii="Tahoma" w:hAnsi="Tahoma" w:cs="Tahoma"/>
          <w:bCs/>
          <w:sz w:val="20"/>
          <w:szCs w:val="20"/>
        </w:rPr>
        <w:t xml:space="preserve"> the action you </w:t>
      </w:r>
      <w:r w:rsidR="00641B5D">
        <w:rPr>
          <w:rFonts w:ascii="Tahoma" w:hAnsi="Tahoma" w:cs="Tahoma"/>
          <w:bCs/>
          <w:sz w:val="20"/>
          <w:szCs w:val="20"/>
        </w:rPr>
        <w:t xml:space="preserve">feel the greatest ease in </w:t>
      </w:r>
      <w:r w:rsidR="007962FF">
        <w:rPr>
          <w:rFonts w:ascii="Tahoma" w:hAnsi="Tahoma" w:cs="Tahoma"/>
          <w:bCs/>
          <w:sz w:val="20"/>
          <w:szCs w:val="20"/>
        </w:rPr>
        <w:t>improving</w:t>
      </w:r>
      <w:r w:rsidR="00641B5D">
        <w:rPr>
          <w:rFonts w:ascii="Tahoma" w:hAnsi="Tahoma" w:cs="Tahoma"/>
          <w:bCs/>
          <w:sz w:val="20"/>
          <w:szCs w:val="20"/>
        </w:rPr>
        <w:t xml:space="preserve"> and move progressively towards the more challenging ones.</w:t>
      </w:r>
    </w:p>
    <w:p w14:paraId="7BD75927" w14:textId="77777777" w:rsidR="00120DD5" w:rsidRPr="00321B39" w:rsidRDefault="00120DD5" w:rsidP="007C6783">
      <w:pPr>
        <w:autoSpaceDE w:val="0"/>
        <w:autoSpaceDN w:val="0"/>
        <w:adjustRightInd w:val="0"/>
        <w:rPr>
          <w:rFonts w:ascii="Tahoma" w:hAnsi="Tahoma" w:cs="Tahoma"/>
          <w:b/>
          <w:color w:val="000000"/>
        </w:rPr>
      </w:pPr>
    </w:p>
    <w:p w14:paraId="05290AEA" w14:textId="2B626BB9" w:rsidR="007C6783" w:rsidRDefault="00120DD5" w:rsidP="007C678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Your </w:t>
      </w:r>
      <w:r w:rsidR="00C55040">
        <w:rPr>
          <w:rFonts w:ascii="Tahoma" w:hAnsi="Tahoma" w:cs="Tahoma"/>
          <w:b/>
          <w:color w:val="000000"/>
          <w:sz w:val="22"/>
          <w:szCs w:val="22"/>
        </w:rPr>
        <w:t>Name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____________________________________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="00C55040">
        <w:rPr>
          <w:rFonts w:ascii="Tahoma" w:hAnsi="Tahoma" w:cs="Tahoma"/>
          <w:b/>
          <w:color w:val="000000"/>
          <w:sz w:val="22"/>
          <w:szCs w:val="22"/>
        </w:rPr>
        <w:t>Date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</w:t>
      </w:r>
      <w:r>
        <w:rPr>
          <w:rFonts w:ascii="Tahoma" w:hAnsi="Tahoma" w:cs="Tahoma"/>
          <w:color w:val="000000"/>
          <w:sz w:val="22"/>
          <w:szCs w:val="22"/>
        </w:rPr>
        <w:softHyphen/>
      </w:r>
      <w:r>
        <w:rPr>
          <w:rFonts w:ascii="Tahoma" w:hAnsi="Tahoma" w:cs="Tahoma"/>
          <w:color w:val="000000"/>
          <w:sz w:val="22"/>
          <w:szCs w:val="22"/>
        </w:rPr>
        <w:softHyphen/>
      </w:r>
      <w:r w:rsidR="007C6783" w:rsidRPr="007C6783">
        <w:rPr>
          <w:rFonts w:ascii="Tahoma" w:hAnsi="Tahoma" w:cs="Tahoma"/>
          <w:color w:val="000000"/>
          <w:sz w:val="22"/>
          <w:szCs w:val="22"/>
        </w:rPr>
        <w:t>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</w:p>
    <w:p w14:paraId="460FB934" w14:textId="01DEAEF5" w:rsidR="00120DD5" w:rsidRDefault="00120DD5" w:rsidP="005F71C4">
      <w:pPr>
        <w:autoSpaceDE w:val="0"/>
        <w:autoSpaceDN w:val="0"/>
        <w:adjustRightInd w:val="0"/>
        <w:spacing w:before="260"/>
        <w:ind w:right="-176"/>
        <w:rPr>
          <w:rFonts w:ascii="Tahoma" w:hAnsi="Tahoma" w:cs="Tahoma"/>
          <w:color w:val="000000"/>
          <w:sz w:val="22"/>
          <w:szCs w:val="22"/>
        </w:rPr>
      </w:pPr>
      <w:r w:rsidRPr="00120DD5">
        <w:rPr>
          <w:rFonts w:ascii="Tahoma" w:hAnsi="Tahoma" w:cs="Tahoma"/>
          <w:b/>
          <w:bCs/>
          <w:color w:val="000000"/>
          <w:sz w:val="22"/>
          <w:szCs w:val="22"/>
        </w:rPr>
        <w:t xml:space="preserve">What </w:t>
      </w:r>
      <w:r w:rsidR="000807B2">
        <w:rPr>
          <w:rFonts w:ascii="Tahoma" w:hAnsi="Tahoma" w:cs="Tahoma"/>
          <w:b/>
          <w:bCs/>
          <w:color w:val="000000"/>
          <w:sz w:val="22"/>
          <w:szCs w:val="22"/>
        </w:rPr>
        <w:t>is your goal</w:t>
      </w:r>
      <w:r w:rsidR="00B50720">
        <w:rPr>
          <w:rFonts w:ascii="Tahoma" w:hAnsi="Tahoma" w:cs="Tahoma"/>
          <w:b/>
          <w:bCs/>
          <w:color w:val="000000"/>
          <w:sz w:val="22"/>
          <w:szCs w:val="22"/>
        </w:rPr>
        <w:t>, w</w:t>
      </w:r>
      <w:r w:rsidR="000807B2">
        <w:rPr>
          <w:rFonts w:ascii="Tahoma" w:hAnsi="Tahoma" w:cs="Tahoma"/>
          <w:b/>
          <w:bCs/>
          <w:color w:val="000000"/>
          <w:sz w:val="22"/>
          <w:szCs w:val="22"/>
        </w:rPr>
        <w:t xml:space="preserve">hy </w:t>
      </w:r>
      <w:r w:rsidRPr="00120DD5">
        <w:rPr>
          <w:rFonts w:ascii="Tahoma" w:hAnsi="Tahoma" w:cs="Tahoma"/>
          <w:b/>
          <w:bCs/>
          <w:color w:val="000000"/>
          <w:sz w:val="22"/>
          <w:szCs w:val="22"/>
        </w:rPr>
        <w:t>are you brainstorming actions?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9E6876">
        <w:rPr>
          <w:rFonts w:ascii="Tahoma" w:hAnsi="Tahoma" w:cs="Tahoma"/>
          <w:color w:val="000000"/>
          <w:sz w:val="22"/>
          <w:szCs w:val="22"/>
        </w:rPr>
        <w:t xml:space="preserve">I want to </w:t>
      </w:r>
      <w:r>
        <w:rPr>
          <w:rFonts w:ascii="Tahoma" w:hAnsi="Tahoma" w:cs="Tahoma"/>
          <w:color w:val="000000"/>
          <w:sz w:val="22"/>
          <w:szCs w:val="22"/>
        </w:rPr>
        <w:t>__</w:t>
      </w:r>
      <w:r w:rsidR="009E6876">
        <w:rPr>
          <w:rFonts w:ascii="Tahoma" w:hAnsi="Tahoma" w:cs="Tahoma"/>
          <w:color w:val="000000"/>
          <w:sz w:val="22"/>
          <w:szCs w:val="22"/>
        </w:rPr>
        <w:t>________________</w:t>
      </w:r>
      <w:r>
        <w:rPr>
          <w:rFonts w:ascii="Tahoma" w:hAnsi="Tahoma" w:cs="Tahoma"/>
          <w:color w:val="000000"/>
          <w:sz w:val="22"/>
          <w:szCs w:val="22"/>
        </w:rPr>
        <w:t>________________________________</w:t>
      </w:r>
      <w:r w:rsidR="000807B2">
        <w:rPr>
          <w:rFonts w:ascii="Tahoma" w:hAnsi="Tahoma" w:cs="Tahoma"/>
          <w:color w:val="000000"/>
          <w:sz w:val="22"/>
          <w:szCs w:val="22"/>
        </w:rPr>
        <w:t>_________</w:t>
      </w:r>
    </w:p>
    <w:p w14:paraId="64B52C82" w14:textId="1579574A" w:rsidR="009E6876" w:rsidRPr="009E6876" w:rsidRDefault="009E6876" w:rsidP="005F71C4">
      <w:pPr>
        <w:autoSpaceDE w:val="0"/>
        <w:autoSpaceDN w:val="0"/>
        <w:adjustRightInd w:val="0"/>
        <w:spacing w:before="240"/>
        <w:ind w:right="-176"/>
        <w:rPr>
          <w:rFonts w:ascii="Tahoma" w:hAnsi="Tahoma" w:cs="Tahoma"/>
          <w:color w:val="000000"/>
          <w:sz w:val="22"/>
          <w:szCs w:val="22"/>
        </w:rPr>
      </w:pPr>
      <w:r w:rsidRPr="009E6876">
        <w:rPr>
          <w:rFonts w:ascii="Tahoma" w:hAnsi="Tahoma" w:cs="Tahoma"/>
          <w:b/>
          <w:sz w:val="22"/>
          <w:szCs w:val="22"/>
        </w:rPr>
        <w:t>Thinking about your goal, what could you:</w:t>
      </w:r>
    </w:p>
    <w:p w14:paraId="0B9B4A57" w14:textId="77777777" w:rsidR="00120DD5" w:rsidRPr="00ED6A56" w:rsidRDefault="00120DD5" w:rsidP="007C40BF">
      <w:pPr>
        <w:autoSpaceDE w:val="0"/>
        <w:autoSpaceDN w:val="0"/>
        <w:adjustRightInd w:val="0"/>
        <w:rPr>
          <w:rFonts w:ascii="Tahoma" w:hAnsi="Tahoma" w:cs="Tahoma"/>
          <w:bCs/>
          <w:sz w:val="14"/>
          <w:szCs w:val="1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06"/>
        <w:gridCol w:w="2807"/>
        <w:gridCol w:w="2806"/>
        <w:gridCol w:w="2807"/>
        <w:gridCol w:w="2807"/>
      </w:tblGrid>
      <w:tr w:rsidR="00D60F96" w:rsidRPr="00BC1F9B" w14:paraId="78DFBE96" w14:textId="77777777" w:rsidTr="009E6876">
        <w:tc>
          <w:tcPr>
            <w:tcW w:w="392" w:type="dxa"/>
            <w:tcBorders>
              <w:top w:val="nil"/>
              <w:left w:val="nil"/>
            </w:tcBorders>
            <w:shd w:val="clear" w:color="auto" w:fill="FFFFFF"/>
          </w:tcPr>
          <w:p w14:paraId="124BA68D" w14:textId="77777777" w:rsidR="00D60F96" w:rsidRPr="00BC1F9B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D6E3BC"/>
          </w:tcPr>
          <w:p w14:paraId="7B4126F7" w14:textId="35AC940C" w:rsidR="00D60F96" w:rsidRPr="00120DD5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STOP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doing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D6E3BC"/>
          </w:tcPr>
          <w:p w14:paraId="0D80D755" w14:textId="28C570B9" w:rsidR="00D60F96" w:rsidRPr="00120DD5" w:rsidRDefault="00DD5731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Do LESS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of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D6E3BC"/>
          </w:tcPr>
          <w:p w14:paraId="22D18643" w14:textId="524AE6AF" w:rsidR="00D60F96" w:rsidRPr="00120DD5" w:rsidRDefault="00C55040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 xml:space="preserve">KEEP 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>doing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D6E3BC"/>
          </w:tcPr>
          <w:p w14:paraId="5B187C86" w14:textId="4B08C650" w:rsidR="00D60F96" w:rsidRPr="00120DD5" w:rsidRDefault="002C32CE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 xml:space="preserve">Do </w:t>
            </w:r>
            <w:r w:rsidR="00D60F96" w:rsidRPr="00120DD5">
              <w:rPr>
                <w:rFonts w:ascii="Tahoma" w:hAnsi="Tahoma" w:cs="Tahoma"/>
                <w:b/>
                <w:sz w:val="26"/>
                <w:szCs w:val="26"/>
              </w:rPr>
              <w:t>MORE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of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D6E3BC"/>
          </w:tcPr>
          <w:p w14:paraId="556E05C2" w14:textId="1FFEE2E5" w:rsidR="00D60F96" w:rsidRPr="00120DD5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START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doing</w:t>
            </w:r>
          </w:p>
        </w:tc>
      </w:tr>
      <w:tr w:rsidR="00D60F96" w:rsidRPr="00BC1F9B" w14:paraId="6FB93668" w14:textId="77777777" w:rsidTr="00120DD5">
        <w:tc>
          <w:tcPr>
            <w:tcW w:w="392" w:type="dxa"/>
            <w:shd w:val="clear" w:color="auto" w:fill="auto"/>
          </w:tcPr>
          <w:p w14:paraId="3A9F7BE6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98236"/>
              </w:rPr>
            </w:pPr>
          </w:p>
          <w:p w14:paraId="1DBE2BFE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98236"/>
              </w:rPr>
            </w:pPr>
            <w:r w:rsidRPr="00747F39">
              <w:rPr>
                <w:rFonts w:ascii="Tahoma" w:hAnsi="Tahoma" w:cs="Tahoma"/>
                <w:b/>
                <w:color w:val="698236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23AA769B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D94EF26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5A772A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73E62F15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0A91E3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2F9A2F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DED95ED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E9D87C8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C6EBF99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76E0895F" w14:textId="77777777" w:rsidTr="00120DD5">
        <w:tc>
          <w:tcPr>
            <w:tcW w:w="392" w:type="dxa"/>
            <w:shd w:val="clear" w:color="auto" w:fill="auto"/>
          </w:tcPr>
          <w:p w14:paraId="2F692E4A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98236"/>
              </w:rPr>
            </w:pPr>
          </w:p>
          <w:p w14:paraId="102ABA28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98236"/>
              </w:rPr>
            </w:pPr>
            <w:r w:rsidRPr="00747F39">
              <w:rPr>
                <w:rFonts w:ascii="Tahoma" w:hAnsi="Tahoma" w:cs="Tahoma"/>
                <w:b/>
                <w:color w:val="698236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52344355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A07F390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E17B36D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E4B4DD0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9F5100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097408B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37E8B0D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8A94B43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1B92580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53F8E0BE" w14:textId="77777777" w:rsidTr="00120DD5">
        <w:tc>
          <w:tcPr>
            <w:tcW w:w="392" w:type="dxa"/>
            <w:shd w:val="clear" w:color="auto" w:fill="auto"/>
          </w:tcPr>
          <w:p w14:paraId="1F02F49B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</w:p>
          <w:p w14:paraId="073D68B2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  <w:r w:rsidRPr="00747F39">
              <w:rPr>
                <w:rFonts w:ascii="Tahoma" w:hAnsi="Tahoma" w:cs="Tahoma"/>
                <w:b/>
                <w:color w:val="698236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59E61C8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BE132C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9668816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D7F950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284E9A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1003DF9E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7FA67C39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30F8900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AB9C64A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45A80351" w14:textId="77777777" w:rsidTr="00120DD5">
        <w:tc>
          <w:tcPr>
            <w:tcW w:w="392" w:type="dxa"/>
            <w:shd w:val="clear" w:color="auto" w:fill="auto"/>
          </w:tcPr>
          <w:p w14:paraId="0DD2CD64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</w:p>
          <w:p w14:paraId="0EB549C6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  <w:r w:rsidRPr="00747F39">
              <w:rPr>
                <w:rFonts w:ascii="Tahoma" w:hAnsi="Tahoma" w:cs="Tahoma"/>
                <w:b/>
                <w:color w:val="698236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5BDBF0B1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FADA63F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3CF8099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A8552E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7C9981E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BDDA5F1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133EFBC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3080C967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7BB408B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37A41330" w14:textId="77777777" w:rsidTr="00120DD5">
        <w:tc>
          <w:tcPr>
            <w:tcW w:w="392" w:type="dxa"/>
            <w:shd w:val="clear" w:color="auto" w:fill="auto"/>
          </w:tcPr>
          <w:p w14:paraId="599406B4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</w:p>
          <w:p w14:paraId="54FE0C3A" w14:textId="77777777" w:rsidR="00D60F96" w:rsidRPr="00747F39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98236"/>
              </w:rPr>
            </w:pPr>
            <w:r w:rsidRPr="00747F39">
              <w:rPr>
                <w:rFonts w:ascii="Tahoma" w:hAnsi="Tahoma" w:cs="Tahoma"/>
                <w:b/>
                <w:color w:val="698236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3127F080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44239C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BAED0D2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C8DE01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9DB412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B5F4ABC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11C2F8C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FCE7BBF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F6E5AF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2C80FC65" w14:textId="77777777" w:rsidR="00D60F96" w:rsidRPr="00C55040" w:rsidRDefault="00D60F96" w:rsidP="00C55040">
      <w:pPr>
        <w:autoSpaceDE w:val="0"/>
        <w:autoSpaceDN w:val="0"/>
        <w:adjustRightInd w:val="0"/>
        <w:rPr>
          <w:sz w:val="10"/>
          <w:szCs w:val="10"/>
        </w:rPr>
      </w:pPr>
    </w:p>
    <w:sectPr w:rsidR="00D60F96" w:rsidRPr="00C55040" w:rsidSect="00ED6A56">
      <w:headerReference w:type="default" r:id="rId6"/>
      <w:footerReference w:type="default" r:id="rId7"/>
      <w:pgSz w:w="15840" w:h="12240" w:orient="landscape" w:code="1"/>
      <w:pgMar w:top="626" w:right="851" w:bottom="709" w:left="851" w:header="562" w:footer="5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EE31" w14:textId="77777777" w:rsidR="00FA5243" w:rsidRDefault="00FA5243">
      <w:r>
        <w:separator/>
      </w:r>
    </w:p>
  </w:endnote>
  <w:endnote w:type="continuationSeparator" w:id="0">
    <w:p w14:paraId="477B94CB" w14:textId="77777777" w:rsidR="00FA5243" w:rsidRDefault="00F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EBB9" w14:textId="59CD58EB" w:rsidR="00884F18" w:rsidRPr="00E95042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ahoma" w:hAnsi="Tahoma" w:cs="Tahoma"/>
        <w:color w:val="0000FF"/>
        <w:sz w:val="32"/>
        <w:szCs w:val="32"/>
      </w:rPr>
    </w:pPr>
    <w:r w:rsidRPr="009D2E90">
      <w:rPr>
        <w:rFonts w:ascii="Tahoma" w:hAnsi="Tahoma" w:cs="Tahoma"/>
        <w:sz w:val="16"/>
        <w:szCs w:val="16"/>
      </w:rPr>
      <w:tab/>
    </w:r>
    <w:r w:rsidR="00E95042" w:rsidRPr="00E95042">
      <w:rPr>
        <w:rFonts w:ascii="Tahoma" w:hAnsi="Tahoma" w:cs="Tahoma"/>
        <w:color w:val="0000FF"/>
        <w:sz w:val="32"/>
        <w:szCs w:val="32"/>
        <w:u w:val="single"/>
      </w:rPr>
      <w:t>ChristWorker.org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A8E9" w14:textId="77777777" w:rsidR="00FA5243" w:rsidRDefault="00FA5243">
      <w:r>
        <w:separator/>
      </w:r>
    </w:p>
  </w:footnote>
  <w:footnote w:type="continuationSeparator" w:id="0">
    <w:p w14:paraId="4AC37316" w14:textId="77777777" w:rsidR="00FA5243" w:rsidRDefault="00F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A4E72" w14:textId="0D689C84" w:rsidR="00C55040" w:rsidRPr="00641B5D" w:rsidRDefault="00512EC3" w:rsidP="00747F39">
    <w:pPr>
      <w:pStyle w:val="Heading1"/>
      <w:tabs>
        <w:tab w:val="right" w:pos="14317"/>
      </w:tabs>
      <w:spacing w:before="0" w:after="0" w:line="216" w:lineRule="auto"/>
      <w:ind w:left="709"/>
      <w:rPr>
        <w:sz w:val="40"/>
        <w:szCs w:val="40"/>
      </w:rPr>
    </w:pPr>
    <w:r>
      <w:rPr>
        <w:noProof/>
        <w:lang w:val="en-CA" w:eastAsia="en-CA"/>
      </w:rPr>
      <w:drawing>
        <wp:anchor distT="0" distB="0" distL="114300" distR="114300" simplePos="0" relativeHeight="251669504" behindDoc="1" locked="0" layoutInCell="1" allowOverlap="1" wp14:anchorId="40C953B3" wp14:editId="32405A08">
          <wp:simplePos x="0" y="0"/>
          <wp:positionH relativeFrom="column">
            <wp:posOffset>-159385</wp:posOffset>
          </wp:positionH>
          <wp:positionV relativeFrom="paragraph">
            <wp:posOffset>-128270</wp:posOffset>
          </wp:positionV>
          <wp:extent cx="552450" cy="552450"/>
          <wp:effectExtent l="0" t="0" r="0" b="0"/>
          <wp:wrapTight wrapText="bothSides">
            <wp:wrapPolygon edited="0">
              <wp:start x="6703" y="0"/>
              <wp:lineTo x="3724" y="2979"/>
              <wp:lineTo x="3724" y="5959"/>
              <wp:lineTo x="745" y="17876"/>
              <wp:lineTo x="745" y="20110"/>
              <wp:lineTo x="2979" y="20855"/>
              <wp:lineTo x="17876" y="20855"/>
              <wp:lineTo x="20110" y="20110"/>
              <wp:lineTo x="20110" y="17876"/>
              <wp:lineTo x="15641" y="11917"/>
              <wp:lineTo x="17876" y="8193"/>
              <wp:lineTo x="17131" y="3724"/>
              <wp:lineTo x="14152" y="0"/>
              <wp:lineTo x="6703" y="0"/>
            </wp:wrapPolygon>
          </wp:wrapTight>
          <wp:docPr id="5" name="Picture 5" descr="officeMC900432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MC9004326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DD5">
      <w:rPr>
        <w:sz w:val="28"/>
        <w:szCs w:val="28"/>
      </w:rPr>
      <w:tab/>
    </w:r>
    <w:r w:rsidR="00BD2F25" w:rsidRPr="00641B5D">
      <w:rPr>
        <w:sz w:val="40"/>
        <w:szCs w:val="40"/>
      </w:rPr>
      <w:t>Christ</w:t>
    </w:r>
    <w:r w:rsidR="00E95042" w:rsidRPr="00641B5D">
      <w:rPr>
        <w:sz w:val="40"/>
        <w:szCs w:val="40"/>
      </w:rPr>
      <w:t xml:space="preserve"> Worker Ministries</w:t>
    </w:r>
  </w:p>
  <w:p w14:paraId="56CD78DC" w14:textId="4FDA3A06" w:rsidR="00120DD5" w:rsidRDefault="00C55040" w:rsidP="00747F39">
    <w:pPr>
      <w:pStyle w:val="Heading1"/>
      <w:spacing w:before="0" w:after="0" w:line="216" w:lineRule="auto"/>
      <w:ind w:left="709"/>
    </w:pPr>
    <w:r>
      <w:t xml:space="preserve">Brainstorming </w:t>
    </w:r>
    <w:r w:rsidR="00DD5731">
      <w:t>Works</w:t>
    </w:r>
    <w:r>
      <w:t>heet</w:t>
    </w:r>
    <w:r w:rsidR="001C256E">
      <w:t xml:space="preserve">: Better </w:t>
    </w:r>
    <w:r w:rsidR="00D55D34">
      <w:t>Equipped for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0MbY0trCwNDSyMDRT0lEKTi0uzszPAykwrAUAcurnNywAAAA="/>
  </w:docVars>
  <w:rsids>
    <w:rsidRoot w:val="000B3E93"/>
    <w:rsid w:val="00020A1F"/>
    <w:rsid w:val="000807B2"/>
    <w:rsid w:val="000B3E93"/>
    <w:rsid w:val="000E5BAB"/>
    <w:rsid w:val="00120DD5"/>
    <w:rsid w:val="001C256E"/>
    <w:rsid w:val="001C423B"/>
    <w:rsid w:val="00271305"/>
    <w:rsid w:val="00285F96"/>
    <w:rsid w:val="002B2D4E"/>
    <w:rsid w:val="002C32CE"/>
    <w:rsid w:val="002F0179"/>
    <w:rsid w:val="00321B39"/>
    <w:rsid w:val="00364E79"/>
    <w:rsid w:val="003C0450"/>
    <w:rsid w:val="00413F8D"/>
    <w:rsid w:val="004807A6"/>
    <w:rsid w:val="004B40F5"/>
    <w:rsid w:val="00512EC3"/>
    <w:rsid w:val="005F46F3"/>
    <w:rsid w:val="005F71C4"/>
    <w:rsid w:val="00641B5D"/>
    <w:rsid w:val="00690632"/>
    <w:rsid w:val="00747F39"/>
    <w:rsid w:val="007962FF"/>
    <w:rsid w:val="007B251F"/>
    <w:rsid w:val="007C40BF"/>
    <w:rsid w:val="007C6783"/>
    <w:rsid w:val="008019A6"/>
    <w:rsid w:val="008150C3"/>
    <w:rsid w:val="0085099D"/>
    <w:rsid w:val="00884F18"/>
    <w:rsid w:val="008B0333"/>
    <w:rsid w:val="008B54E2"/>
    <w:rsid w:val="008C26AA"/>
    <w:rsid w:val="008E34DC"/>
    <w:rsid w:val="00990A94"/>
    <w:rsid w:val="009D2E90"/>
    <w:rsid w:val="009E6876"/>
    <w:rsid w:val="00A1749C"/>
    <w:rsid w:val="00A3680E"/>
    <w:rsid w:val="00B25BB4"/>
    <w:rsid w:val="00B50720"/>
    <w:rsid w:val="00B924FC"/>
    <w:rsid w:val="00BC1F9B"/>
    <w:rsid w:val="00BC74CC"/>
    <w:rsid w:val="00BD2F25"/>
    <w:rsid w:val="00C061D3"/>
    <w:rsid w:val="00C429A8"/>
    <w:rsid w:val="00C55040"/>
    <w:rsid w:val="00C858B7"/>
    <w:rsid w:val="00CD4390"/>
    <w:rsid w:val="00D55D34"/>
    <w:rsid w:val="00D60F96"/>
    <w:rsid w:val="00DC1EDA"/>
    <w:rsid w:val="00DD5731"/>
    <w:rsid w:val="00E53B68"/>
    <w:rsid w:val="00E95042"/>
    <w:rsid w:val="00EC79F4"/>
    <w:rsid w:val="00ED6A56"/>
    <w:rsid w:val="00F13D63"/>
    <w:rsid w:val="00F22575"/>
    <w:rsid w:val="00F54E60"/>
    <w:rsid w:val="00FA5243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19DAC"/>
  <w15:docId w15:val="{437FBC2D-2178-493D-AC30-39C43827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4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0BF"/>
  </w:style>
  <w:style w:type="character" w:styleId="Hyperlink">
    <w:name w:val="Hyperlink"/>
    <w:rsid w:val="00884F18"/>
    <w:rPr>
      <w:color w:val="0000FF"/>
      <w:u w:val="single"/>
    </w:rPr>
  </w:style>
  <w:style w:type="character" w:customStyle="1" w:styleId="Heading1Char">
    <w:name w:val="Heading 1 Char"/>
    <w:link w:val="Heading1"/>
    <w:rsid w:val="00C55040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Improvement</vt:lpstr>
    </vt:vector>
  </TitlesOfParts>
  <Company>Microsoft</Company>
  <LinksUpToDate>false</LinksUpToDate>
  <CharactersWithSpaces>939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Improvement</dc:title>
  <dc:creator>Emma-Louise Elsey</dc:creator>
  <cp:lastModifiedBy>SeanCarla Gibson</cp:lastModifiedBy>
  <cp:revision>5</cp:revision>
  <cp:lastPrinted>2020-03-18T18:13:00Z</cp:lastPrinted>
  <dcterms:created xsi:type="dcterms:W3CDTF">2020-05-03T19:46:00Z</dcterms:created>
  <dcterms:modified xsi:type="dcterms:W3CDTF">2020-05-03T19:48:00Z</dcterms:modified>
</cp:coreProperties>
</file>